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0C603" w14:textId="09DFAC71" w:rsidR="0008115C" w:rsidRPr="002E4956" w:rsidRDefault="00C027C2" w:rsidP="00110C45">
      <w:pPr>
        <w:pStyle w:val="Name"/>
        <w:jc w:val="center"/>
        <w:outlineLvl w:val="0"/>
        <w:rPr>
          <w:color w:val="000000" w:themeColor="text1"/>
          <w:sz w:val="48"/>
          <w:lang w:val="en-GB"/>
        </w:rPr>
      </w:pPr>
      <w:r w:rsidRPr="002E4956">
        <w:rPr>
          <w:rFonts w:ascii="Tahoma" w:hAnsi="Tahoma" w:cs="Tahoma"/>
          <w:noProof/>
          <w:color w:val="000000" w:themeColor="text1"/>
          <w:sz w:val="56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7347A6B4" wp14:editId="3FE8FC2B">
            <wp:simplePos x="0" y="0"/>
            <wp:positionH relativeFrom="column">
              <wp:posOffset>-116205</wp:posOffset>
            </wp:positionH>
            <wp:positionV relativeFrom="paragraph">
              <wp:posOffset>0</wp:posOffset>
            </wp:positionV>
            <wp:extent cx="1847850" cy="895350"/>
            <wp:effectExtent l="0" t="0" r="0" b="0"/>
            <wp:wrapSquare wrapText="bothSides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rah\Desktop\YPI - Logo - 201610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D77" w:rsidRPr="002E4956">
        <w:rPr>
          <w:color w:val="000000" w:themeColor="text1"/>
          <w:sz w:val="48"/>
          <w:lang w:val="en-GB"/>
        </w:rPr>
        <w:t xml:space="preserve">Volunteer Director </w:t>
      </w:r>
      <w:r w:rsidR="002E4956">
        <w:rPr>
          <w:color w:val="000000" w:themeColor="text1"/>
          <w:sz w:val="48"/>
          <w:lang w:val="en-GB"/>
        </w:rPr>
        <w:t>REQUIRED</w:t>
      </w:r>
    </w:p>
    <w:p w14:paraId="74F46D02" w14:textId="769A2547" w:rsidR="002E4956" w:rsidRDefault="002E4956" w:rsidP="00666D77">
      <w:pPr>
        <w:rPr>
          <w:b/>
          <w:color w:val="000000" w:themeColor="text1"/>
          <w:lang w:val="en-GB"/>
        </w:rPr>
      </w:pPr>
    </w:p>
    <w:p w14:paraId="451C8DC1" w14:textId="75D4E388" w:rsidR="00DC5FD4" w:rsidRPr="00C027C2" w:rsidRDefault="00FD620D" w:rsidP="00666D77">
      <w:pPr>
        <w:rPr>
          <w:color w:val="000000" w:themeColor="text1"/>
          <w:lang w:val="en-GB"/>
        </w:rPr>
      </w:pPr>
      <w:r w:rsidRPr="00C027C2">
        <w:rPr>
          <w:b/>
          <w:color w:val="000000" w:themeColor="text1"/>
          <w:lang w:val="en-GB"/>
        </w:rPr>
        <w:t>Role</w:t>
      </w:r>
      <w:r w:rsidR="00666D77" w:rsidRPr="00C027C2">
        <w:rPr>
          <w:b/>
          <w:color w:val="000000" w:themeColor="text1"/>
          <w:lang w:val="en-GB"/>
        </w:rPr>
        <w:t xml:space="preserve"> Ti</w:t>
      </w:r>
      <w:r w:rsidR="002828E6" w:rsidRPr="00C027C2">
        <w:rPr>
          <w:b/>
          <w:color w:val="000000" w:themeColor="text1"/>
          <w:lang w:val="en-GB"/>
        </w:rPr>
        <w:t>tle:</w:t>
      </w:r>
      <w:r w:rsidR="006D5DE4" w:rsidRPr="00C027C2">
        <w:rPr>
          <w:color w:val="000000" w:themeColor="text1"/>
          <w:lang w:val="en-GB"/>
        </w:rPr>
        <w:t xml:space="preserve">  </w:t>
      </w:r>
      <w:r w:rsidR="00DC5FD4">
        <w:rPr>
          <w:color w:val="000000" w:themeColor="text1"/>
          <w:lang w:val="en-GB"/>
        </w:rPr>
        <w:tab/>
        <w:t>Director</w:t>
      </w:r>
      <w:r w:rsidR="00604BD9">
        <w:rPr>
          <w:color w:val="000000" w:themeColor="text1"/>
          <w:lang w:val="en-GB"/>
        </w:rPr>
        <w:t xml:space="preserve"> </w:t>
      </w:r>
      <w:r w:rsidR="00DC5FD4">
        <w:rPr>
          <w:color w:val="000000" w:themeColor="text1"/>
          <w:lang w:val="en-GB"/>
        </w:rPr>
        <w:t>(Trustee)</w:t>
      </w:r>
    </w:p>
    <w:p w14:paraId="357FCB9D" w14:textId="6892A04A" w:rsidR="00666D77" w:rsidRPr="00C027C2" w:rsidRDefault="00FD620D" w:rsidP="00666D77">
      <w:pPr>
        <w:rPr>
          <w:color w:val="000000" w:themeColor="text1"/>
          <w:lang w:val="en-GB"/>
        </w:rPr>
      </w:pPr>
      <w:r w:rsidRPr="00C027C2">
        <w:rPr>
          <w:b/>
          <w:color w:val="000000" w:themeColor="text1"/>
          <w:lang w:val="en-GB"/>
        </w:rPr>
        <w:t>Location:</w:t>
      </w:r>
      <w:r w:rsidRPr="00C027C2">
        <w:rPr>
          <w:color w:val="000000" w:themeColor="text1"/>
          <w:lang w:val="en-GB"/>
        </w:rPr>
        <w:t xml:space="preserve">  </w:t>
      </w:r>
      <w:r w:rsidR="006D5DE4" w:rsidRPr="00C027C2">
        <w:rPr>
          <w:color w:val="000000" w:themeColor="text1"/>
          <w:lang w:val="en-GB"/>
        </w:rPr>
        <w:t xml:space="preserve"> </w:t>
      </w:r>
      <w:r w:rsidR="002E4956">
        <w:rPr>
          <w:color w:val="000000" w:themeColor="text1"/>
          <w:lang w:val="en-GB"/>
        </w:rPr>
        <w:tab/>
      </w:r>
      <w:r w:rsidRPr="00C027C2">
        <w:rPr>
          <w:color w:val="000000" w:themeColor="text1"/>
          <w:lang w:val="en-GB"/>
        </w:rPr>
        <w:t>Basingstoke</w:t>
      </w:r>
      <w:r w:rsidR="00666D77" w:rsidRPr="00C027C2">
        <w:rPr>
          <w:color w:val="000000" w:themeColor="text1"/>
          <w:lang w:val="en-GB"/>
        </w:rPr>
        <w:t>, Hampshire</w:t>
      </w:r>
    </w:p>
    <w:p w14:paraId="2B7ED5B2" w14:textId="1B9DB9C3" w:rsidR="00666D77" w:rsidRPr="00C027C2" w:rsidRDefault="002E4956" w:rsidP="00666D77">
      <w:pPr>
        <w:rPr>
          <w:color w:val="000000" w:themeColor="text1"/>
          <w:lang w:val="en-GB"/>
        </w:rPr>
      </w:pPr>
      <w:r>
        <w:rPr>
          <w:b/>
          <w:noProof/>
          <w:color w:val="000000" w:themeColor="text1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F2DC58" wp14:editId="09B56E93">
                <wp:simplePos x="0" y="0"/>
                <wp:positionH relativeFrom="margin">
                  <wp:posOffset>2076450</wp:posOffset>
                </wp:positionH>
                <wp:positionV relativeFrom="margin">
                  <wp:posOffset>2447925</wp:posOffset>
                </wp:positionV>
                <wp:extent cx="4010025" cy="895350"/>
                <wp:effectExtent l="0" t="0" r="28575" b="285750"/>
                <wp:wrapSquare wrapText="bothSides"/>
                <wp:docPr id="3" name="Speech Bubble: Rectangle with Corners Rounde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895350"/>
                        </a:xfrm>
                        <a:prstGeom prst="wedgeRoundRectCallout">
                          <a:avLst>
                            <a:gd name="adj1" fmla="val -44834"/>
                            <a:gd name="adj2" fmla="val 7722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047959" w14:textId="6A7EF219" w:rsidR="002E4956" w:rsidRPr="002E4956" w:rsidRDefault="002E4956" w:rsidP="002E4956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i/>
                                <w:color w:val="000000" w:themeColor="text1"/>
                                <w:sz w:val="18"/>
                              </w:rPr>
                            </w:pPr>
                            <w:r w:rsidRPr="002E4956">
                              <w:rPr>
                                <w:rFonts w:eastAsia="Times New Roman"/>
                                <w:i/>
                                <w:color w:val="000000" w:themeColor="text1"/>
                                <w:sz w:val="18"/>
                              </w:rPr>
                              <w:t>“I have thoroughly enjoyed my time as a director with YPI, it is a fantastic charity, I am learning as much as I am giving, and it is a joy to work alongside side some amazing individuals"</w:t>
                            </w:r>
                          </w:p>
                          <w:p w14:paraId="45BDADF1" w14:textId="41E48731" w:rsidR="002E4956" w:rsidRPr="002E4956" w:rsidRDefault="002E4956" w:rsidP="002E495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2E4956">
                              <w:rPr>
                                <w:color w:val="000000" w:themeColor="text1"/>
                                <w:sz w:val="18"/>
                              </w:rPr>
                              <w:t>Daniel Holloway, Director of Marketing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type w14:anchorId="4FF2DC5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3" o:spid="_x0000_s1026" type="#_x0000_t62" style="position:absolute;margin-left:163.5pt;margin-top:192.75pt;width:315.7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" adj="1116,27481" fillcolor="white [3212]" strokecolor="#805913 [1604]" strokeweight="1pt">
                <v:textbox>
                  <w:txbxContent>
                    <w:p w14:paraId="04047959" w14:textId="6A7EF219" w:rsidR="002E4956" w:rsidRPr="002E4956" w:rsidRDefault="002E4956" w:rsidP="002E4956">
                      <w:pPr>
                        <w:spacing w:after="0"/>
                        <w:jc w:val="center"/>
                        <w:rPr>
                          <w:rFonts w:eastAsia="Times New Roman"/>
                          <w:i/>
                          <w:color w:val="000000" w:themeColor="text1"/>
                          <w:sz w:val="18"/>
                        </w:rPr>
                      </w:pPr>
                      <w:r w:rsidRPr="002E4956">
                        <w:rPr>
                          <w:rFonts w:eastAsia="Times New Roman"/>
                          <w:i/>
                          <w:color w:val="000000" w:themeColor="text1"/>
                          <w:sz w:val="18"/>
                        </w:rPr>
                        <w:t xml:space="preserve">“I have </w:t>
                      </w:r>
                      <w:r w:rsidRPr="002E4956">
                        <w:rPr>
                          <w:rFonts w:eastAsia="Times New Roman"/>
                          <w:i/>
                          <w:color w:val="000000" w:themeColor="text1"/>
                          <w:sz w:val="18"/>
                        </w:rPr>
                        <w:t>thoroughly</w:t>
                      </w:r>
                      <w:r w:rsidRPr="002E4956">
                        <w:rPr>
                          <w:rFonts w:eastAsia="Times New Roman"/>
                          <w:i/>
                          <w:color w:val="000000" w:themeColor="text1"/>
                          <w:sz w:val="18"/>
                        </w:rPr>
                        <w:t xml:space="preserve"> enjoyed my time as a director with YPI, it is a fantastic charity, I am learning as much as I am </w:t>
                      </w:r>
                      <w:r w:rsidRPr="002E4956">
                        <w:rPr>
                          <w:rFonts w:eastAsia="Times New Roman"/>
                          <w:i/>
                          <w:color w:val="000000" w:themeColor="text1"/>
                          <w:sz w:val="18"/>
                        </w:rPr>
                        <w:t>giving,</w:t>
                      </w:r>
                      <w:r w:rsidRPr="002E4956">
                        <w:rPr>
                          <w:rFonts w:eastAsia="Times New Roman"/>
                          <w:i/>
                          <w:color w:val="000000" w:themeColor="text1"/>
                          <w:sz w:val="18"/>
                        </w:rPr>
                        <w:t xml:space="preserve"> and it is a joy to work alongside side some amazing individuals"</w:t>
                      </w:r>
                    </w:p>
                    <w:p w14:paraId="45BDADF1" w14:textId="41E48731" w:rsidR="002E4956" w:rsidRPr="002E4956" w:rsidRDefault="002E4956" w:rsidP="002E495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2E4956">
                        <w:rPr>
                          <w:color w:val="000000" w:themeColor="text1"/>
                          <w:sz w:val="18"/>
                        </w:rPr>
                        <w:t>Daniel Holloway, Director of Marketing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66D77" w:rsidRPr="00C027C2">
        <w:rPr>
          <w:b/>
          <w:color w:val="000000" w:themeColor="text1"/>
          <w:lang w:val="en-GB"/>
        </w:rPr>
        <w:t>Salary:</w:t>
      </w:r>
      <w:r w:rsidR="006D5DE4" w:rsidRPr="00C027C2">
        <w:rPr>
          <w:color w:val="000000" w:themeColor="text1"/>
          <w:lang w:val="en-GB"/>
        </w:rPr>
        <w:t xml:space="preserve">      </w:t>
      </w:r>
      <w:r>
        <w:rPr>
          <w:color w:val="000000" w:themeColor="text1"/>
          <w:lang w:val="en-GB"/>
        </w:rPr>
        <w:tab/>
      </w:r>
      <w:r w:rsidR="00666D77" w:rsidRPr="00C027C2">
        <w:rPr>
          <w:color w:val="000000" w:themeColor="text1"/>
          <w:lang w:val="en-GB"/>
        </w:rPr>
        <w:t>Unremunerated</w:t>
      </w:r>
      <w:r w:rsidR="00FD620D" w:rsidRPr="00C027C2">
        <w:rPr>
          <w:color w:val="000000" w:themeColor="text1"/>
          <w:lang w:val="en-GB"/>
        </w:rPr>
        <w:t xml:space="preserve"> / Voluntary</w:t>
      </w:r>
    </w:p>
    <w:p w14:paraId="0BE7EB47" w14:textId="40FE5A64" w:rsidR="00DF2224" w:rsidRPr="00C027C2" w:rsidRDefault="00426288" w:rsidP="00666D77">
      <w:pPr>
        <w:rPr>
          <w:color w:val="000000" w:themeColor="text1"/>
          <w:lang w:val="en-GB"/>
        </w:rPr>
      </w:pPr>
      <w:r w:rsidRPr="00C027C2">
        <w:rPr>
          <w:color w:val="000000" w:themeColor="text1"/>
          <w:lang w:val="en-GB"/>
        </w:rPr>
        <w:t xml:space="preserve">Supporting hundreds of young people each year, </w:t>
      </w:r>
      <w:r w:rsidR="00FD620D" w:rsidRPr="00C027C2">
        <w:rPr>
          <w:color w:val="000000" w:themeColor="text1"/>
          <w:lang w:val="en-GB"/>
        </w:rPr>
        <w:t>YPI is the leading youth coun</w:t>
      </w:r>
      <w:r w:rsidR="00DF2224" w:rsidRPr="00C027C2">
        <w:rPr>
          <w:color w:val="000000" w:themeColor="text1"/>
          <w:lang w:val="en-GB"/>
        </w:rPr>
        <w:t>selling charity in Basingstoke. W</w:t>
      </w:r>
      <w:r w:rsidRPr="00C027C2">
        <w:rPr>
          <w:color w:val="000000" w:themeColor="text1"/>
          <w:lang w:val="en-GB"/>
        </w:rPr>
        <w:t>e provide free Mental Health</w:t>
      </w:r>
      <w:r w:rsidR="00DF2224" w:rsidRPr="00C027C2">
        <w:rPr>
          <w:color w:val="000000" w:themeColor="text1"/>
          <w:lang w:val="en-GB"/>
        </w:rPr>
        <w:t xml:space="preserve"> and </w:t>
      </w:r>
      <w:r w:rsidRPr="00C027C2">
        <w:rPr>
          <w:color w:val="000000" w:themeColor="text1"/>
          <w:lang w:val="en-GB"/>
        </w:rPr>
        <w:t>emotional</w:t>
      </w:r>
      <w:r w:rsidR="00DF2224" w:rsidRPr="00C027C2">
        <w:rPr>
          <w:color w:val="000000" w:themeColor="text1"/>
          <w:lang w:val="en-GB"/>
        </w:rPr>
        <w:t xml:space="preserve"> support to young people aged 11 to 25</w:t>
      </w:r>
      <w:r w:rsidR="00F71090">
        <w:rPr>
          <w:color w:val="000000" w:themeColor="text1"/>
          <w:lang w:val="en-GB"/>
        </w:rPr>
        <w:t>, parents and families</w:t>
      </w:r>
      <w:r w:rsidR="00DF2224" w:rsidRPr="00C027C2">
        <w:rPr>
          <w:color w:val="000000" w:themeColor="text1"/>
          <w:lang w:val="en-GB"/>
        </w:rPr>
        <w:t xml:space="preserve"> through a range of interventions including 1-to-1 counselling sessions, group work and psycho-educational activities. We pride ourselves on being a locally run charity with a strong community focus. </w:t>
      </w:r>
      <w:r w:rsidRPr="00C027C2">
        <w:rPr>
          <w:color w:val="000000" w:themeColor="text1"/>
          <w:lang w:val="en-GB"/>
        </w:rPr>
        <w:t>Throughout our 1</w:t>
      </w:r>
      <w:r w:rsidR="00F71090">
        <w:rPr>
          <w:color w:val="000000" w:themeColor="text1"/>
          <w:lang w:val="en-GB"/>
        </w:rPr>
        <w:t>8</w:t>
      </w:r>
      <w:r w:rsidRPr="00C027C2">
        <w:rPr>
          <w:color w:val="000000" w:themeColor="text1"/>
          <w:lang w:val="en-GB"/>
        </w:rPr>
        <w:t>-year history</w:t>
      </w:r>
      <w:r w:rsidR="00DF2224" w:rsidRPr="00C027C2">
        <w:rPr>
          <w:color w:val="000000" w:themeColor="text1"/>
          <w:lang w:val="en-GB"/>
        </w:rPr>
        <w:t xml:space="preserve"> we</w:t>
      </w:r>
      <w:r w:rsidRPr="00C027C2">
        <w:rPr>
          <w:color w:val="000000" w:themeColor="text1"/>
          <w:lang w:val="en-GB"/>
        </w:rPr>
        <w:t xml:space="preserve"> have actively partnered with a variety of</w:t>
      </w:r>
      <w:r w:rsidR="00DF2224" w:rsidRPr="00C027C2">
        <w:rPr>
          <w:color w:val="000000" w:themeColor="text1"/>
          <w:lang w:val="en-GB"/>
        </w:rPr>
        <w:t xml:space="preserve"> local community groups to continuously improve the services </w:t>
      </w:r>
      <w:r w:rsidRPr="00C027C2">
        <w:rPr>
          <w:color w:val="000000" w:themeColor="text1"/>
          <w:lang w:val="en-GB"/>
        </w:rPr>
        <w:t xml:space="preserve">available to young people </w:t>
      </w:r>
      <w:r w:rsidR="00DF2224" w:rsidRPr="00C027C2">
        <w:rPr>
          <w:color w:val="000000" w:themeColor="text1"/>
          <w:lang w:val="en-GB"/>
        </w:rPr>
        <w:t>and</w:t>
      </w:r>
      <w:r w:rsidRPr="00C027C2">
        <w:rPr>
          <w:color w:val="000000" w:themeColor="text1"/>
          <w:lang w:val="en-GB"/>
        </w:rPr>
        <w:t xml:space="preserve"> to develop new services</w:t>
      </w:r>
      <w:r w:rsidR="00DF2224" w:rsidRPr="00C027C2">
        <w:rPr>
          <w:color w:val="000000" w:themeColor="text1"/>
          <w:lang w:val="en-GB"/>
        </w:rPr>
        <w:t xml:space="preserve"> specifically </w:t>
      </w:r>
      <w:r w:rsidRPr="00C027C2">
        <w:rPr>
          <w:color w:val="000000" w:themeColor="text1"/>
          <w:lang w:val="en-GB"/>
        </w:rPr>
        <w:t>aimed at</w:t>
      </w:r>
      <w:r w:rsidR="00DF2224" w:rsidRPr="00C027C2">
        <w:rPr>
          <w:color w:val="000000" w:themeColor="text1"/>
          <w:lang w:val="en-GB"/>
        </w:rPr>
        <w:t xml:space="preserve"> areas of deprivation or need.</w:t>
      </w:r>
    </w:p>
    <w:p w14:paraId="75B21643" w14:textId="7254578A" w:rsidR="00F71090" w:rsidRDefault="00F71090" w:rsidP="00666D77">
      <w:pPr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Undertaking t</w:t>
      </w:r>
      <w:r w:rsidR="00666D77" w:rsidRPr="00C027C2">
        <w:rPr>
          <w:color w:val="000000" w:themeColor="text1"/>
          <w:lang w:val="en-GB"/>
        </w:rPr>
        <w:t>he</w:t>
      </w:r>
      <w:r>
        <w:rPr>
          <w:color w:val="000000" w:themeColor="text1"/>
          <w:lang w:val="en-GB"/>
        </w:rPr>
        <w:t xml:space="preserve"> role of Director/Trustee offers the opportunity to shape and develop the strategy and governance of a leading local charity and to assist the organisation in achieving its community objectives and ambitions in the coming years.</w:t>
      </w:r>
    </w:p>
    <w:p w14:paraId="4A990D71" w14:textId="1B33362E" w:rsidR="00F71090" w:rsidRPr="00F71090" w:rsidRDefault="009354AA" w:rsidP="00110C45">
      <w:pPr>
        <w:outlineLvl w:val="0"/>
        <w:rPr>
          <w:b/>
          <w:color w:val="000000" w:themeColor="text1"/>
          <w:u w:val="single"/>
          <w:lang w:val="en-GB"/>
        </w:rPr>
      </w:pPr>
      <w:r>
        <w:rPr>
          <w:b/>
          <w:color w:val="000000" w:themeColor="text1"/>
          <w:u w:val="single"/>
          <w:lang w:val="en-GB"/>
        </w:rPr>
        <w:t xml:space="preserve">General </w:t>
      </w:r>
      <w:r w:rsidR="00D93742">
        <w:rPr>
          <w:b/>
          <w:color w:val="000000" w:themeColor="text1"/>
          <w:u w:val="single"/>
          <w:lang w:val="en-GB"/>
        </w:rPr>
        <w:t>Requirements</w:t>
      </w:r>
    </w:p>
    <w:p w14:paraId="200CDAF6" w14:textId="16B253B6" w:rsidR="00666D77" w:rsidRPr="00C027C2" w:rsidRDefault="00CD2E6B" w:rsidP="00666D77">
      <w:pPr>
        <w:rPr>
          <w:color w:val="000000" w:themeColor="text1"/>
          <w:lang w:val="en-GB"/>
        </w:rPr>
      </w:pPr>
      <w:bookmarkStart w:id="0" w:name="_GoBack"/>
      <w:r>
        <w:rPr>
          <w:noProof/>
          <w:color w:val="000000" w:themeColor="text1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1BB896B6" wp14:editId="0F57398E">
            <wp:simplePos x="0" y="0"/>
            <wp:positionH relativeFrom="column">
              <wp:posOffset>-18415</wp:posOffset>
            </wp:positionH>
            <wp:positionV relativeFrom="paragraph">
              <wp:posOffset>83820</wp:posOffset>
            </wp:positionV>
            <wp:extent cx="3086735" cy="2021205"/>
            <wp:effectExtent l="0" t="0" r="12065" b="10795"/>
            <wp:wrapTight wrapText="bothSides">
              <wp:wrapPolygon edited="0">
                <wp:start x="0" y="0"/>
                <wp:lineTo x="0" y="21444"/>
                <wp:lineTo x="21507" y="21444"/>
                <wp:lineTo x="21507" y="0"/>
                <wp:lineTo x="0" y="0"/>
              </wp:wrapPolygon>
            </wp:wrapTight>
            <wp:docPr id="4" name="Picture 4" descr="IMG_1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17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202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66D77" w:rsidRPr="00C027C2">
        <w:rPr>
          <w:color w:val="000000" w:themeColor="text1"/>
          <w:lang w:val="en-GB"/>
        </w:rPr>
        <w:t xml:space="preserve">Ideally you </w:t>
      </w:r>
      <w:r w:rsidR="008C18C2" w:rsidRPr="00C027C2">
        <w:rPr>
          <w:color w:val="000000" w:themeColor="text1"/>
          <w:lang w:val="en-GB"/>
        </w:rPr>
        <w:t>can showcase</w:t>
      </w:r>
      <w:r w:rsidR="00666D77" w:rsidRPr="00C027C2">
        <w:rPr>
          <w:color w:val="000000" w:themeColor="text1"/>
          <w:lang w:val="en-GB"/>
        </w:rPr>
        <w:t xml:space="preserve"> your skills an</w:t>
      </w:r>
      <w:r w:rsidR="008C18C2" w:rsidRPr="00C027C2">
        <w:rPr>
          <w:color w:val="000000" w:themeColor="text1"/>
          <w:lang w:val="en-GB"/>
        </w:rPr>
        <w:t xml:space="preserve">d abilities in </w:t>
      </w:r>
      <w:r w:rsidR="00F71090">
        <w:rPr>
          <w:color w:val="000000" w:themeColor="text1"/>
          <w:lang w:val="en-GB"/>
        </w:rPr>
        <w:t>supporting strategic planning in relation to organisational performance.</w:t>
      </w:r>
      <w:r w:rsidR="00C85539">
        <w:rPr>
          <w:color w:val="000000" w:themeColor="text1"/>
          <w:lang w:val="en-GB"/>
        </w:rPr>
        <w:t xml:space="preserve"> </w:t>
      </w:r>
      <w:r w:rsidR="008C18C2" w:rsidRPr="00C027C2">
        <w:rPr>
          <w:color w:val="000000" w:themeColor="text1"/>
          <w:lang w:val="en-GB"/>
        </w:rPr>
        <w:t>A passion for the charity sector</w:t>
      </w:r>
      <w:r w:rsidR="00666D77" w:rsidRPr="00C027C2">
        <w:rPr>
          <w:color w:val="000000" w:themeColor="text1"/>
          <w:lang w:val="en-GB"/>
        </w:rPr>
        <w:t xml:space="preserve">, excellent interpersonal skills and your ability to </w:t>
      </w:r>
      <w:r w:rsidR="00426288" w:rsidRPr="00C027C2">
        <w:rPr>
          <w:color w:val="000000" w:themeColor="text1"/>
          <w:lang w:val="en-GB"/>
        </w:rPr>
        <w:t xml:space="preserve">think strategically will </w:t>
      </w:r>
      <w:r w:rsidR="008C18C2" w:rsidRPr="00C027C2">
        <w:rPr>
          <w:color w:val="000000" w:themeColor="text1"/>
          <w:lang w:val="en-GB"/>
        </w:rPr>
        <w:t xml:space="preserve">be key, as will your </w:t>
      </w:r>
      <w:r w:rsidR="00666D77" w:rsidRPr="00C027C2">
        <w:rPr>
          <w:color w:val="000000" w:themeColor="text1"/>
          <w:lang w:val="en-GB"/>
        </w:rPr>
        <w:t xml:space="preserve">track record of sound judgment </w:t>
      </w:r>
      <w:r w:rsidR="00FD620D" w:rsidRPr="00C027C2">
        <w:rPr>
          <w:color w:val="000000" w:themeColor="text1"/>
          <w:lang w:val="en-GB"/>
        </w:rPr>
        <w:t>and effective decision making.</w:t>
      </w:r>
    </w:p>
    <w:p w14:paraId="2838D846" w14:textId="17D631A9" w:rsidR="00666D77" w:rsidRPr="00C027C2" w:rsidRDefault="006F7C44" w:rsidP="00666D77">
      <w:pPr>
        <w:rPr>
          <w:color w:val="000000" w:themeColor="text1"/>
          <w:lang w:val="en-GB"/>
        </w:rPr>
      </w:pPr>
      <w:r w:rsidRPr="00C027C2">
        <w:rPr>
          <w:color w:val="000000" w:themeColor="text1"/>
          <w:lang w:val="en-GB"/>
        </w:rPr>
        <w:t>Directors</w:t>
      </w:r>
      <w:r w:rsidR="00666D77" w:rsidRPr="00C027C2">
        <w:rPr>
          <w:color w:val="000000" w:themeColor="text1"/>
          <w:lang w:val="en-GB"/>
        </w:rPr>
        <w:t xml:space="preserve"> should be available </w:t>
      </w:r>
      <w:r w:rsidRPr="00C027C2">
        <w:rPr>
          <w:color w:val="000000" w:themeColor="text1"/>
          <w:lang w:val="en-GB"/>
        </w:rPr>
        <w:t xml:space="preserve">to attend six full Executive Committee meetings </w:t>
      </w:r>
      <w:r w:rsidR="00666D77" w:rsidRPr="00C027C2">
        <w:rPr>
          <w:color w:val="000000" w:themeColor="text1"/>
          <w:lang w:val="en-GB"/>
        </w:rPr>
        <w:t>each year</w:t>
      </w:r>
      <w:r w:rsidRPr="00C027C2">
        <w:rPr>
          <w:color w:val="000000" w:themeColor="text1"/>
          <w:lang w:val="en-GB"/>
        </w:rPr>
        <w:t xml:space="preserve"> </w:t>
      </w:r>
      <w:r w:rsidR="00016057" w:rsidRPr="00C027C2">
        <w:rPr>
          <w:color w:val="000000" w:themeColor="text1"/>
          <w:lang w:val="en-GB"/>
        </w:rPr>
        <w:t>(</w:t>
      </w:r>
      <w:r w:rsidRPr="00C027C2">
        <w:rPr>
          <w:color w:val="000000" w:themeColor="text1"/>
          <w:lang w:val="en-GB"/>
        </w:rPr>
        <w:t>along with</w:t>
      </w:r>
      <w:r w:rsidR="00016057" w:rsidRPr="00C027C2">
        <w:rPr>
          <w:color w:val="000000" w:themeColor="text1"/>
          <w:lang w:val="en-GB"/>
        </w:rPr>
        <w:t xml:space="preserve"> regular communication via email) </w:t>
      </w:r>
      <w:r w:rsidR="00D26CAA" w:rsidRPr="00C027C2">
        <w:rPr>
          <w:color w:val="000000" w:themeColor="text1"/>
          <w:lang w:val="en-GB"/>
        </w:rPr>
        <w:t xml:space="preserve">and </w:t>
      </w:r>
      <w:r w:rsidR="006F2D8E">
        <w:rPr>
          <w:color w:val="000000" w:themeColor="text1"/>
          <w:lang w:val="en-GB"/>
        </w:rPr>
        <w:t>bi-monthly</w:t>
      </w:r>
      <w:r w:rsidR="00D26CAA" w:rsidRPr="00C027C2">
        <w:rPr>
          <w:color w:val="000000" w:themeColor="text1"/>
          <w:lang w:val="en-GB"/>
        </w:rPr>
        <w:t xml:space="preserve"> </w:t>
      </w:r>
      <w:r w:rsidR="006F2D8E">
        <w:rPr>
          <w:color w:val="000000" w:themeColor="text1"/>
          <w:lang w:val="en-GB"/>
        </w:rPr>
        <w:t>committee</w:t>
      </w:r>
      <w:r w:rsidR="000D20DF" w:rsidRPr="00C027C2">
        <w:rPr>
          <w:color w:val="000000" w:themeColor="text1"/>
          <w:lang w:val="en-GB"/>
        </w:rPr>
        <w:t xml:space="preserve"> </w:t>
      </w:r>
      <w:r w:rsidR="00D26CAA" w:rsidRPr="00C027C2">
        <w:rPr>
          <w:color w:val="000000" w:themeColor="text1"/>
          <w:lang w:val="en-GB"/>
        </w:rPr>
        <w:t xml:space="preserve">meetings </w:t>
      </w:r>
      <w:r w:rsidR="000D20DF" w:rsidRPr="00C027C2">
        <w:rPr>
          <w:color w:val="000000" w:themeColor="text1"/>
          <w:lang w:val="en-GB"/>
        </w:rPr>
        <w:t>where necessary. M</w:t>
      </w:r>
      <w:r w:rsidR="00666D77" w:rsidRPr="00C027C2">
        <w:rPr>
          <w:color w:val="000000" w:themeColor="text1"/>
          <w:lang w:val="en-GB"/>
        </w:rPr>
        <w:t xml:space="preserve">eetings take place </w:t>
      </w:r>
      <w:r w:rsidR="000D20DF" w:rsidRPr="00C027C2">
        <w:rPr>
          <w:color w:val="000000" w:themeColor="text1"/>
          <w:lang w:val="en-GB"/>
        </w:rPr>
        <w:t xml:space="preserve">usually during an evening 7pm-9pm and </w:t>
      </w:r>
      <w:r w:rsidR="00666D77" w:rsidRPr="00C027C2">
        <w:rPr>
          <w:color w:val="000000" w:themeColor="text1"/>
          <w:lang w:val="en-GB"/>
        </w:rPr>
        <w:t xml:space="preserve">are held </w:t>
      </w:r>
      <w:r w:rsidRPr="00C027C2">
        <w:rPr>
          <w:color w:val="000000" w:themeColor="text1"/>
          <w:lang w:val="en-GB"/>
        </w:rPr>
        <w:t xml:space="preserve">at our offices </w:t>
      </w:r>
      <w:r w:rsidR="00666D77" w:rsidRPr="00C027C2">
        <w:rPr>
          <w:color w:val="000000" w:themeColor="text1"/>
          <w:lang w:val="en-GB"/>
        </w:rPr>
        <w:t xml:space="preserve">in </w:t>
      </w:r>
      <w:r w:rsidRPr="00C027C2">
        <w:rPr>
          <w:color w:val="000000" w:themeColor="text1"/>
          <w:lang w:val="en-GB"/>
        </w:rPr>
        <w:t>Basingstoke</w:t>
      </w:r>
      <w:r w:rsidR="000D20DF" w:rsidRPr="00C027C2">
        <w:rPr>
          <w:color w:val="000000" w:themeColor="text1"/>
          <w:lang w:val="en-GB"/>
        </w:rPr>
        <w:t xml:space="preserve"> (attendance can also be arranged via Skype where required)</w:t>
      </w:r>
      <w:r w:rsidRPr="00C027C2">
        <w:rPr>
          <w:color w:val="000000" w:themeColor="text1"/>
          <w:lang w:val="en-GB"/>
        </w:rPr>
        <w:t>.</w:t>
      </w:r>
    </w:p>
    <w:p w14:paraId="188EC1BE" w14:textId="20944833" w:rsidR="008C18C2" w:rsidRPr="00C027C2" w:rsidRDefault="00666D77" w:rsidP="006E7502">
      <w:pPr>
        <w:rPr>
          <w:color w:val="000000" w:themeColor="text1"/>
          <w:lang w:val="en-GB"/>
        </w:rPr>
      </w:pPr>
      <w:r w:rsidRPr="00C027C2">
        <w:rPr>
          <w:color w:val="000000" w:themeColor="text1"/>
          <w:lang w:val="en-GB"/>
        </w:rPr>
        <w:t xml:space="preserve">Being </w:t>
      </w:r>
      <w:r w:rsidR="006E7502" w:rsidRPr="00C027C2">
        <w:rPr>
          <w:color w:val="000000" w:themeColor="text1"/>
          <w:lang w:val="en-GB"/>
        </w:rPr>
        <w:t>a</w:t>
      </w:r>
      <w:r w:rsidR="000527EB" w:rsidRPr="00C027C2">
        <w:rPr>
          <w:color w:val="000000" w:themeColor="text1"/>
          <w:lang w:val="en-GB"/>
        </w:rPr>
        <w:t xml:space="preserve"> YPI</w:t>
      </w:r>
      <w:r w:rsidR="006E7502" w:rsidRPr="00C027C2">
        <w:rPr>
          <w:color w:val="000000" w:themeColor="text1"/>
          <w:lang w:val="en-GB"/>
        </w:rPr>
        <w:t xml:space="preserve"> Director</w:t>
      </w:r>
      <w:r w:rsidR="007C2599" w:rsidRPr="00C027C2">
        <w:rPr>
          <w:color w:val="000000" w:themeColor="text1"/>
          <w:lang w:val="en-GB"/>
        </w:rPr>
        <w:t xml:space="preserve"> requires</w:t>
      </w:r>
      <w:r w:rsidRPr="00C027C2">
        <w:rPr>
          <w:color w:val="000000" w:themeColor="text1"/>
          <w:lang w:val="en-GB"/>
        </w:rPr>
        <w:t xml:space="preserve"> commitment but it is also an extremely rewarding experience. </w:t>
      </w:r>
    </w:p>
    <w:p w14:paraId="2D752630" w14:textId="21117BA3" w:rsidR="002E4956" w:rsidRPr="00C027C2" w:rsidRDefault="00666D77" w:rsidP="006E7502">
      <w:pPr>
        <w:rPr>
          <w:b/>
          <w:color w:val="000000" w:themeColor="text1"/>
          <w:lang w:val="en-GB"/>
        </w:rPr>
      </w:pPr>
      <w:r w:rsidRPr="00C027C2">
        <w:rPr>
          <w:b/>
          <w:color w:val="000000" w:themeColor="text1"/>
          <w:lang w:val="en-GB"/>
        </w:rPr>
        <w:t xml:space="preserve">To apply, please e-mail your CV to </w:t>
      </w:r>
      <w:r w:rsidR="00110C45">
        <w:rPr>
          <w:b/>
          <w:color w:val="000000" w:themeColor="text1"/>
          <w:lang w:val="en-GB"/>
        </w:rPr>
        <w:t>Sam Hussey</w:t>
      </w:r>
      <w:r w:rsidR="006E7502" w:rsidRPr="00C027C2">
        <w:rPr>
          <w:b/>
          <w:color w:val="000000" w:themeColor="text1"/>
          <w:lang w:val="en-GB"/>
        </w:rPr>
        <w:t xml:space="preserve">, Chief Executive at: </w:t>
      </w:r>
      <w:hyperlink r:id="rId12" w:history="1">
        <w:r w:rsidR="00110C45">
          <w:rPr>
            <w:rStyle w:val="Hyperlink"/>
            <w:b/>
            <w:color w:val="000000" w:themeColor="text1"/>
            <w:lang w:val="en-GB"/>
          </w:rPr>
          <w:t>shussey</w:t>
        </w:r>
        <w:r w:rsidR="006E7502" w:rsidRPr="00C027C2">
          <w:rPr>
            <w:rStyle w:val="Hyperlink"/>
            <w:b/>
            <w:color w:val="000000" w:themeColor="text1"/>
            <w:lang w:val="en-GB"/>
          </w:rPr>
          <w:t>@ypicounselling.co.uk</w:t>
        </w:r>
      </w:hyperlink>
      <w:r w:rsidR="006E7502" w:rsidRPr="00C027C2">
        <w:rPr>
          <w:b/>
          <w:color w:val="000000" w:themeColor="text1"/>
          <w:lang w:val="en-GB"/>
        </w:rPr>
        <w:t xml:space="preserve"> </w:t>
      </w:r>
    </w:p>
    <w:sectPr w:rsidR="002E4956" w:rsidRPr="00C027C2" w:rsidSect="002E4956">
      <w:headerReference w:type="default" r:id="rId13"/>
      <w:footerReference w:type="default" r:id="rId14"/>
      <w:headerReference w:type="first" r:id="rId15"/>
      <w:pgSz w:w="11907" w:h="16839" w:code="9"/>
      <w:pgMar w:top="42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A25FB" w14:textId="77777777" w:rsidR="002F2B1E" w:rsidRDefault="002F2B1E">
      <w:pPr>
        <w:spacing w:after="0" w:line="240" w:lineRule="auto"/>
      </w:pPr>
      <w:r>
        <w:separator/>
      </w:r>
    </w:p>
  </w:endnote>
  <w:endnote w:type="continuationSeparator" w:id="0">
    <w:p w14:paraId="6539E7F1" w14:textId="77777777" w:rsidR="002F2B1E" w:rsidRDefault="002F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AFD77" w14:textId="2D9F0469" w:rsidR="0008115C" w:rsidRDefault="0008115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42BCD" w14:textId="77777777" w:rsidR="002F2B1E" w:rsidRDefault="002F2B1E">
      <w:pPr>
        <w:spacing w:after="0" w:line="240" w:lineRule="auto"/>
      </w:pPr>
      <w:r>
        <w:separator/>
      </w:r>
    </w:p>
  </w:footnote>
  <w:footnote w:type="continuationSeparator" w:id="0">
    <w:p w14:paraId="69EE0DB5" w14:textId="77777777" w:rsidR="002F2B1E" w:rsidRDefault="002F2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A1183" w14:textId="77777777" w:rsidR="0008115C" w:rsidRDefault="003C3A18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DDB5A27" wp14:editId="131E69EE">
              <wp:simplePos x="0" y="0"/>
              <wp:positionH relativeFrom="page">
                <wp:posOffset>228600</wp:posOffset>
              </wp:positionH>
              <wp:positionV relativeFrom="page">
                <wp:posOffset>241300</wp:posOffset>
              </wp:positionV>
              <wp:extent cx="7114540" cy="10190480"/>
              <wp:effectExtent l="0" t="0" r="0" b="0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14540" cy="10190480"/>
                      </a:xfrm>
                      <a:prstGeom prst="frame">
                        <a:avLst>
                          <a:gd name="adj1" fmla="val 818"/>
                        </a:avLst>
                      </a:prstGeom>
                      <a:solidFill>
                        <a:srgbClr val="00B0F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shape w14:anchorId="54366DC8" id="Frame 1" o:spid="_x0000_s1026" style="position:absolute;margin-left:18pt;margin-top:19pt;width:560.2pt;height:802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coordsize="7114540,1019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" path="m,l7114540,r,10190480l,10190480,,xm58197,58197r,10074086l7056343,10132283r,-10074086l58197,58197xe" fillcolor="#00b0f0" stroked="f" strokeweight="1pt">
              <v:stroke joinstyle="miter"/>
              <v:path arrowok="t" o:connecttype="custom" o:connectlocs="0,0;7114540,0;7114540,10190480;0,10190480;0,0;58197,58197;58197,10132283;7056343,10132283;7056343,58197;58197,58197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BB70B" w14:textId="77777777" w:rsidR="0008115C" w:rsidRDefault="003C3A18"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10D28856" wp14:editId="77C4F98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10160"/>
              <wp:wrapNone/>
              <wp:docPr id="10" name="Group 10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  <a:solidFill>
                        <a:srgbClr val="00B0F0"/>
                      </a:solidFill>
                    </wpg:grpSpPr>
                    <wps:wsp>
                      <wps:cNvPr id="8" name="Frame 8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969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grpFill/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A65370" w14:textId="77777777" w:rsidR="0008115C" w:rsidRDefault="0008115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group w14:anchorId="10D28856" id="Group 10" o:spid="_x0000_s1027" alt="Title: Page frame with tab" style="position:absolute;margin-left:0;margin-top:0;width:394.7pt;height:567.5pt;z-index:-251652096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">
              <v:shape id="Frame 8" o:spid="_x0000_s1028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" path="m,l7315200,r,9601200l,9601200,,xm70884,70884r,9459432l7244316,9530316r,-9459432l70884,70884xe" filled="f" stroked="f" strokeweight="1pt">
                <v:stroke joinstyle="miter"/>
                <v:path arrowok="t" o:connecttype="custom" o:connectlocs="0,0;7315200,0;7315200,9601200;0,9601200;0,0;70884,70884;70884,9530316;7244316,9530316;7244316,70884;70884,70884" o:connectangles="0,0,0,0,0,0,0,0,0,0"/>
              </v:shape>
              <v:shape id="Freeform 7" o:spid="_x0000_s1029" style="position:absolute;left:2286;top:4286;width:3581;height:8020;visibility:visible;mso-wrap-style:square;v-text-anchor:top" coordsize="240,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" adj="-11796480,,5400" path="m2,l169,r71,246l169,480r-110,l59,528,,480r2,l2,xe" filled="f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5AA65370" w14:textId="77777777" w:rsidR="0008115C" w:rsidRDefault="0008115C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A8C68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35A50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C6018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6E07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A50DB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E0ED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5644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1C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9497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F29BA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E3AB48" w:themeColor="accent1"/>
      </w:rPr>
    </w:lvl>
  </w:abstractNum>
  <w:abstractNum w:abstractNumId="10">
    <w:nsid w:val="3B1B3781"/>
    <w:multiLevelType w:val="hybridMultilevel"/>
    <w:tmpl w:val="7B3AEDAA"/>
    <w:lvl w:ilvl="0" w:tplc="B5EA623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4416C3"/>
    <w:multiLevelType w:val="hybridMultilevel"/>
    <w:tmpl w:val="1884BEFA"/>
    <w:lvl w:ilvl="0" w:tplc="F1084306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8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77"/>
    <w:rsid w:val="00016057"/>
    <w:rsid w:val="00020CB6"/>
    <w:rsid w:val="000527EB"/>
    <w:rsid w:val="0008115C"/>
    <w:rsid w:val="000D20DF"/>
    <w:rsid w:val="00110C45"/>
    <w:rsid w:val="002828E6"/>
    <w:rsid w:val="002E4956"/>
    <w:rsid w:val="002F2B1E"/>
    <w:rsid w:val="00364D32"/>
    <w:rsid w:val="003C3A18"/>
    <w:rsid w:val="00406C41"/>
    <w:rsid w:val="00426288"/>
    <w:rsid w:val="00604BD9"/>
    <w:rsid w:val="006278E2"/>
    <w:rsid w:val="00666D77"/>
    <w:rsid w:val="006B1381"/>
    <w:rsid w:val="006D5DE4"/>
    <w:rsid w:val="006E7502"/>
    <w:rsid w:val="006F2D8E"/>
    <w:rsid w:val="006F7C44"/>
    <w:rsid w:val="007C2599"/>
    <w:rsid w:val="00895D00"/>
    <w:rsid w:val="008B77A9"/>
    <w:rsid w:val="008C18C2"/>
    <w:rsid w:val="008C25C7"/>
    <w:rsid w:val="008F5ECB"/>
    <w:rsid w:val="009354AA"/>
    <w:rsid w:val="00B035F9"/>
    <w:rsid w:val="00B6725C"/>
    <w:rsid w:val="00C027C2"/>
    <w:rsid w:val="00C85539"/>
    <w:rsid w:val="00CA2B3E"/>
    <w:rsid w:val="00CD2E6B"/>
    <w:rsid w:val="00D26CAA"/>
    <w:rsid w:val="00D93742"/>
    <w:rsid w:val="00DC5FD4"/>
    <w:rsid w:val="00DF2224"/>
    <w:rsid w:val="00E56E3A"/>
    <w:rsid w:val="00F71090"/>
    <w:rsid w:val="00FD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72D0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0" w:unhideWhenUsed="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customStyle="1" w:styleId="Address">
    <w:name w:val="Address"/>
    <w:basedOn w:val="Normal"/>
    <w:uiPriority w:val="3"/>
    <w:qFormat/>
    <w:pPr>
      <w:spacing w:after="280" w:line="264" w:lineRule="auto"/>
      <w:contextualSpacing/>
    </w:pPr>
    <w:rPr>
      <w:rFonts w:eastAsiaTheme="minorEastAsia"/>
      <w:szCs w:val="18"/>
    </w:rPr>
  </w:style>
  <w:style w:type="paragraph" w:styleId="Closing">
    <w:name w:val="Closing"/>
    <w:basedOn w:val="Normal"/>
    <w:next w:val="Signature"/>
    <w:link w:val="ClosingChar"/>
    <w:uiPriority w:val="5"/>
    <w:qFormat/>
    <w:pPr>
      <w:spacing w:before="720" w:after="0" w:line="240" w:lineRule="auto"/>
    </w:pPr>
    <w:rPr>
      <w:rFonts w:eastAsiaTheme="minorEastAsia"/>
      <w:bCs/>
      <w:szCs w:val="18"/>
    </w:rPr>
  </w:style>
  <w:style w:type="character" w:customStyle="1" w:styleId="ClosingChar">
    <w:name w:val="Closing Char"/>
    <w:basedOn w:val="DefaultParagraphFont"/>
    <w:link w:val="Closing"/>
    <w:uiPriority w:val="5"/>
    <w:rPr>
      <w:rFonts w:eastAsiaTheme="minorEastAsia"/>
      <w:bCs/>
      <w:szCs w:val="18"/>
    </w:rPr>
  </w:style>
  <w:style w:type="paragraph" w:styleId="Signature">
    <w:name w:val="Signature"/>
    <w:basedOn w:val="Normal"/>
    <w:next w:val="Normal"/>
    <w:link w:val="SignatureChar"/>
    <w:uiPriority w:val="6"/>
    <w:qFormat/>
    <w:pPr>
      <w:spacing w:before="1080" w:after="280" w:line="240" w:lineRule="auto"/>
      <w:contextualSpacing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SignatureChar">
    <w:name w:val="Signature Char"/>
    <w:basedOn w:val="DefaultParagraphFont"/>
    <w:link w:val="Signature"/>
    <w:uiPriority w:val="6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styleId="Date">
    <w:name w:val="Date"/>
    <w:basedOn w:val="Normal"/>
    <w:next w:val="Address"/>
    <w:link w:val="DateChar"/>
    <w:uiPriority w:val="2"/>
    <w:qFormat/>
    <w:pPr>
      <w:spacing w:before="720" w:after="280" w:line="240" w:lineRule="auto"/>
      <w:contextualSpacing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DateChar">
    <w:name w:val="Date Char"/>
    <w:basedOn w:val="DefaultParagraphFont"/>
    <w:link w:val="Date"/>
    <w:uiPriority w:val="2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800" w:line="240" w:lineRule="auto"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SalutationChar">
    <w:name w:val="Salutation Char"/>
    <w:basedOn w:val="DefaultParagraphFont"/>
    <w:link w:val="Salutation"/>
    <w:uiPriority w:val="4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customStyle="1" w:styleId="Name">
    <w:name w:val="Name"/>
    <w:basedOn w:val="Normal"/>
    <w:uiPriority w:val="1"/>
    <w:qFormat/>
    <w:pPr>
      <w:spacing w:after="120" w:line="192" w:lineRule="auto"/>
    </w:pPr>
    <w:rPr>
      <w:rFonts w:asciiTheme="majorHAnsi" w:hAnsiTheme="majorHAnsi"/>
      <w:b/>
      <w:caps/>
      <w:color w:val="0E0B05" w:themeColor="text2"/>
      <w:sz w:val="70"/>
    </w:rPr>
  </w:style>
  <w:style w:type="paragraph" w:customStyle="1" w:styleId="ContactInformation">
    <w:name w:val="Contact Information"/>
    <w:basedOn w:val="Normal"/>
    <w:uiPriority w:val="2"/>
    <w:qFormat/>
    <w:pPr>
      <w:contextualSpacing/>
    </w:pPr>
    <w:rPr>
      <w:rFonts w:asciiTheme="majorHAnsi" w:hAnsiTheme="majorHAnsi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8" w:themeColor="accen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8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itle">
    <w:name w:val="Title"/>
    <w:basedOn w:val="Normal"/>
    <w:link w:val="TitleChar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color w:val="7F7F7F" w:themeColor="text1" w:themeTint="80"/>
      <w:sz w:val="26"/>
      <w:szCs w:val="2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9"/>
    <w:semiHidden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0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eastAsiaTheme="minorEastAsia"/>
      <w:spacing w:val="15"/>
      <w:sz w:val="2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character" w:customStyle="1" w:styleId="SubtitleChar">
    <w:name w:val="Subtitle Char"/>
    <w:basedOn w:val="DefaultParagraphFont"/>
    <w:link w:val="Subtitle"/>
    <w:uiPriority w:val="10"/>
    <w:semiHidden/>
    <w:rPr>
      <w:rFonts w:eastAsiaTheme="minorEastAsia"/>
      <w:color w:val="7F7F7F" w:themeColor="text1" w:themeTint="80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Bullet">
    <w:name w:val="List Bullet"/>
    <w:basedOn w:val="Normal"/>
    <w:uiPriority w:val="9"/>
    <w:semiHidden/>
    <w:unhideWhenUsed/>
    <w:qFormat/>
    <w:pPr>
      <w:numPr>
        <w:numId w:val="1"/>
      </w:numPr>
      <w:spacing w:after="120"/>
      <w:ind w:left="216" w:hanging="216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spacing w:after="120"/>
      <w:ind w:left="216" w:hanging="216"/>
      <w:contextualSpacing/>
    </w:pPr>
  </w:style>
  <w:style w:type="character" w:styleId="Hyperlink">
    <w:name w:val="Hyperlink"/>
    <w:basedOn w:val="DefaultParagraphFont"/>
    <w:uiPriority w:val="99"/>
    <w:unhideWhenUsed/>
    <w:rsid w:val="00FD620D"/>
    <w:rPr>
      <w:color w:val="53C3C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hyperlink" Target="mailto:tcapon@ypicounselling.co.uk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eader" Target="head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esume linear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8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57CD52EF42E246B4C7F5EC438AE10C" ma:contentTypeVersion="8" ma:contentTypeDescription="Create a new document." ma:contentTypeScope="" ma:versionID="31e1c9c60ee25696dc8895d7198778ce">
  <xsd:schema xmlns:xsd="http://www.w3.org/2001/XMLSchema" xmlns:xs="http://www.w3.org/2001/XMLSchema" xmlns:p="http://schemas.microsoft.com/office/2006/metadata/properties" xmlns:ns2="4aa90a91-20c2-4227-8d0c-5e015ee45ed8" xmlns:ns3="f4d7298b-7916-4c22-9da5-51d29a3a079b" targetNamespace="http://schemas.microsoft.com/office/2006/metadata/properties" ma:root="true" ma:fieldsID="3f64294294279172cfb5b5485c9561ec" ns2:_="" ns3:_="">
    <xsd:import namespace="4aa90a91-20c2-4227-8d0c-5e015ee45ed8"/>
    <xsd:import namespace="f4d7298b-7916-4c22-9da5-51d29a3a07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90a91-20c2-4227-8d0c-5e015ee45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7298b-7916-4c22-9da5-51d29a3a07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F436F6-FC6E-4060-BD95-B92CB6D9B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90a91-20c2-4227-8d0c-5e015ee45ed8"/>
    <ds:schemaRef ds:uri="f4d7298b-7916-4c22-9da5-51d29a3a07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4448E7-432E-4EA1-937E-9BE601D479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F4412-B57C-4E2C-94AA-76A25D30F5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1668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Capon</dc:creator>
  <cp:keywords/>
  <dc:description/>
  <cp:lastModifiedBy>Daniel Holloway</cp:lastModifiedBy>
  <cp:revision>3</cp:revision>
  <dcterms:created xsi:type="dcterms:W3CDTF">2022-09-25T16:36:00Z</dcterms:created>
  <dcterms:modified xsi:type="dcterms:W3CDTF">2022-09-25T16:41:00Z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TF10002006</vt:lpwstr>
  </property>
  <property fmtid="{D5CDD505-2E9C-101B-9397-08002B2CF9AE}" pid="3" name="ContentTypeId">
    <vt:lpwstr>0x0101008657CD52EF42E246B4C7F5EC438AE10C</vt:lpwstr>
  </property>
  <property fmtid="{D5CDD505-2E9C-101B-9397-08002B2CF9AE}" pid="4" name="Order">
    <vt:r8>42900</vt:r8>
  </property>
</Properties>
</file>